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0B4" w:rsidRPr="00D530B4" w:rsidP="00D530B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УИД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86MS0059-01-2025-001291-91                           д</w:t>
      </w:r>
      <w:r w:rsidRPr="00D530B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ело № 05-0276/2604/2025</w:t>
      </w:r>
    </w:p>
    <w:p w:rsidR="00D530B4" w:rsidRPr="00D530B4" w:rsidP="00D530B4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</w:p>
    <w:p w:rsidR="00D530B4" w:rsidRPr="00D530B4" w:rsidP="00D530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D530B4" w:rsidRPr="00D530B4" w:rsidP="00D530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 О С Т А Н О В Л Е Н И Е</w:t>
      </w:r>
    </w:p>
    <w:p w:rsidR="00D530B4" w:rsidRPr="00D530B4" w:rsidP="00D530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D530B4" w:rsidRPr="00D530B4" w:rsidP="00D530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D530B4" w:rsidRPr="00D530B4" w:rsidP="00D530B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г. Сургут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9 апреля 2025 года</w:t>
      </w:r>
    </w:p>
    <w:p w:rsidR="00D530B4" w:rsidRPr="00D530B4" w:rsidP="00D530B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Гагарина д. 9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. 209</w:t>
      </w:r>
    </w:p>
    <w:p w:rsidR="00D530B4" w:rsidRPr="00D530B4" w:rsidP="00D530B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30B4" w:rsidRPr="00D530B4" w:rsidP="00D530B4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Саидова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Акмалжона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Абдувахобовича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ранее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привлекавшегося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D530B4" w:rsidRPr="00D530B4" w:rsidP="00D530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D530B4" w:rsidRPr="00D530B4" w:rsidP="00D5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26.10.2024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налогоплательщика –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ООО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расчет по страховым взносам за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9 месяцев 2024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9 месяцев 2024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- не позднее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25.10.2024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результате чего привлекаемым должностным лицом, являющимся руководителем юридического лица,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Саидовым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нарушен подпункт 4 пункта 1 статьи 23, пункт 7 статьи 431 НК РФ Налогового кодекса Российской Федерации.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Саидов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Акмалжон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Абдувахобович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,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spacing w:val="3"/>
          <w:sz w:val="25"/>
          <w:szCs w:val="25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согласно отчету ПК «Мировые Судьи» осуществлен возврат отправления отправителю за истечением сока хранения 04.04.2025.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со </w:t>
      </w:r>
      <w:hyperlink r:id="rId4" w:history="1">
        <w:r w:rsidRPr="00D530B4">
          <w:rPr>
            <w:rFonts w:ascii="Times New Roman" w:eastAsia="Times New Roman" w:hAnsi="Times New Roman" w:cs="Times New Roman"/>
            <w:color w:val="106BBE"/>
            <w:sz w:val="25"/>
            <w:szCs w:val="25"/>
            <w:u w:val="single"/>
            <w:lang w:eastAsia="ru-RU"/>
          </w:rPr>
          <w:t>статьей 165.1</w:t>
        </w:r>
      </w:hyperlink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учетом установленных обстоятельств, судья приходит к выводу о том, что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Саидов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Акмалжон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Абдувахобович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D530B4">
        <w:rPr>
          <w:rFonts w:ascii="Times New Roman" w:eastAsia="Times New Roman" w:hAnsi="Times New Roman" w:cs="Times New Roman"/>
          <w:kern w:val="3"/>
          <w:sz w:val="25"/>
          <w:szCs w:val="25"/>
          <w:lang w:eastAsia="zh-CN"/>
        </w:rPr>
        <w:t>Изучив материалы дела, мировой судья приходит к выводу о том, что виновность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Саидова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Акмалжона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Абдувахобовича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правонарушения подтверждается: протоколом №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40107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24.02.2025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выпиской из Единого государственного реестра юридических лиц; справкой об отсутствии декларации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к установленному сроку, информационным письмом, уведомлением, копией списка внутренних почтовых отправлений.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</w:t>
      </w:r>
      <w:hyperlink r:id="rId5" w:history="1">
        <w:r w:rsidRPr="00D530B4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ru-RU"/>
          </w:rPr>
          <w:t>пункта 7 статьи 431</w:t>
        </w:r>
      </w:hyperlink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D530B4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ru-RU"/>
          </w:rPr>
          <w:t>подпункте 1 пункта 1 статьи 419</w:t>
        </w:r>
      </w:hyperlink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D530B4">
          <w:rPr>
            <w:rFonts w:ascii="Times New Roman" w:eastAsia="Times New Roman" w:hAnsi="Times New Roman" w:cs="Times New Roman"/>
            <w:color w:val="106BBE"/>
            <w:sz w:val="25"/>
            <w:szCs w:val="25"/>
            <w:lang w:eastAsia="ru-RU"/>
          </w:rPr>
          <w:t>подпункте 3 пункта 3 статьи 422</w:t>
        </w:r>
      </w:hyperlink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Arial" w:eastAsia="Calibri" w:hAnsi="Arial" w:cs="Arial"/>
          <w:sz w:val="25"/>
          <w:szCs w:val="25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Саидова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Акмалжона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Абдувахобовича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полностью доказанной. Его действия квалифицируются по статье 15.5 КоАП РФ – </w:t>
      </w:r>
      <w:r w:rsidRPr="00D530B4">
        <w:rPr>
          <w:rFonts w:ascii="Times New Roman" w:eastAsia="Calibri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Саидова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Акмалжона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Абдувахобовича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на день рассмотрения дела не истек. 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т.ч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. указанным в протоколе постановлением по делу об административном правонарушении № 0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5-1247/2604/2024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530B4" w:rsidRPr="00D530B4" w:rsidP="00D53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D530B4" w:rsidRPr="00D530B4" w:rsidP="00D530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санкции статьи административное правонарушение </w:t>
      </w:r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>При назначении наказания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530B4">
        <w:rPr>
          <w:rFonts w:ascii="Times New Roman" w:eastAsia="Times New Roman" w:hAnsi="Times New Roman" w:cs="Times New Roman"/>
          <w:sz w:val="25"/>
          <w:szCs w:val="25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Саидову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Акмалжону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Абдувахобовичу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статьями 29.9-29.11 КоАП РФ, мировой судья</w:t>
      </w:r>
    </w:p>
    <w:p w:rsidR="00D530B4" w:rsidRPr="00D530B4" w:rsidP="00D530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D530B4" w:rsidRPr="00D530B4" w:rsidP="00D53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Саидова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Акмалжона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Абдувахобовича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D530B4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размере 500 (пятьсот) рублей.</w:t>
      </w:r>
    </w:p>
    <w:p w:rsidR="00D530B4" w:rsidRPr="00D530B4" w:rsidP="00D530B4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Разъяснить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Саидову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Акмалжону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 xml:space="preserve">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shd w:val="clear" w:color="auto" w:fill="FFFFFF"/>
          <w:lang w:eastAsia="ru-RU"/>
        </w:rPr>
        <w:t>Абдувахобовичу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 положения:</w:t>
      </w:r>
    </w:p>
    <w:p w:rsidR="00D530B4" w:rsidRPr="00D530B4" w:rsidP="00D53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D530B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71876000, </w:t>
      </w:r>
      <w:r w:rsidRPr="00D530B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ИНН 8601073664, КПП 860101001 КБК 72011601153010005140, 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УИН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0412365400595002762515151</w:t>
      </w:r>
      <w:r w:rsidRPr="00D530B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- к</w:t>
      </w:r>
      <w:r w:rsidRPr="00D530B4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D530B4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каб</w:t>
      </w:r>
      <w:r w:rsidRPr="00D530B4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. 210 либо на адрес электронной почты </w:t>
      </w:r>
      <w:hyperlink r:id="rId8" w:history="1">
        <w:r w:rsidRPr="00D530B4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s</w:t>
        </w:r>
        <w:r w:rsidRPr="00D530B4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urgut4@mirsud86.ru</w:t>
        </w:r>
      </w:hyperlink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пометкой «к делу №05-0276/2604/2025»</w:t>
      </w:r>
      <w:r w:rsidRPr="00D530B4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;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530B4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bdr w:val="none" w:sz="0" w:space="0" w:color="auto" w:frame="1"/>
            <w:lang w:eastAsia="ru-RU"/>
          </w:rPr>
          <w:t>31.5 КоАП</w:t>
        </w:r>
      </w:hyperlink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  <w:t> РФ;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D530B4" w:rsidRPr="00D530B4" w:rsidP="00D53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x-none"/>
        </w:rPr>
        <w:t xml:space="preserve"> </w:t>
      </w:r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1</w:t>
      </w:r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x-none"/>
        </w:rPr>
        <w:t xml:space="preserve"> </w:t>
      </w:r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>стать</w:t>
      </w:r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x-none"/>
        </w:rPr>
        <w:t>и</w:t>
      </w:r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530B4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D530B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D530B4" w:rsidRPr="00D530B4" w:rsidP="00D53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суток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либо обязательные работы на срок до пятидесяти часов.</w:t>
      </w:r>
    </w:p>
    <w:p w:rsidR="00D530B4" w:rsidRPr="00D530B4" w:rsidP="00D53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530B4" w:rsidRPr="00D530B4" w:rsidP="00D530B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30B4" w:rsidRPr="00D530B4" w:rsidP="00D530B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530B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D530B4" w:rsidRPr="00D530B4" w:rsidP="00D530B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30B4" w:rsidRPr="00D530B4" w:rsidP="00D530B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A3E73"/>
    <w:sectPr w:rsidSect="006F0DE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B4"/>
    <w:rsid w:val="001A3E73"/>
    <w:rsid w:val="00D53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693672-EEF3-4275-B648-3CEAF204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